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ADF" w:rsidRPr="00D37ADF" w:rsidRDefault="00D37ADF" w:rsidP="00D37A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37ADF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37ADF" w:rsidRPr="00D37ADF" w:rsidRDefault="00D37ADF" w:rsidP="00D37A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37ADF">
        <w:rPr>
          <w:rFonts w:ascii="Times New Roman" w:hAnsi="Times New Roman" w:cs="Times New Roman"/>
          <w:sz w:val="28"/>
          <w:szCs w:val="28"/>
        </w:rPr>
        <w:t>заседания территориальной избирательной комиссии</w:t>
      </w:r>
    </w:p>
    <w:p w:rsidR="00D37ADF" w:rsidRPr="00D37ADF" w:rsidRDefault="00D37ADF" w:rsidP="00D37A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37ADF">
        <w:rPr>
          <w:rFonts w:ascii="Times New Roman" w:hAnsi="Times New Roman" w:cs="Times New Roman"/>
          <w:sz w:val="28"/>
          <w:szCs w:val="28"/>
        </w:rPr>
        <w:t>Кочевского муниципального округа</w:t>
      </w:r>
    </w:p>
    <w:p w:rsidR="00D37ADF" w:rsidRPr="00D37ADF" w:rsidRDefault="00D37ADF" w:rsidP="00D37A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37ADF" w:rsidRPr="00D37ADF" w:rsidRDefault="00D37ADF" w:rsidP="00D37A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37ADF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ADF">
        <w:rPr>
          <w:rFonts w:ascii="Times New Roman" w:hAnsi="Times New Roman" w:cs="Times New Roman"/>
          <w:sz w:val="28"/>
          <w:szCs w:val="28"/>
        </w:rPr>
        <w:t xml:space="preserve">Кочево                </w:t>
      </w:r>
      <w:r w:rsidR="00A5167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A6B1B">
        <w:rPr>
          <w:rFonts w:ascii="Times New Roman" w:hAnsi="Times New Roman" w:cs="Times New Roman"/>
          <w:sz w:val="28"/>
          <w:szCs w:val="28"/>
        </w:rPr>
        <w:t xml:space="preserve">   №156</w:t>
      </w:r>
      <w:r w:rsidR="00E90E36">
        <w:rPr>
          <w:rFonts w:ascii="Times New Roman" w:hAnsi="Times New Roman" w:cs="Times New Roman"/>
          <w:sz w:val="28"/>
          <w:szCs w:val="28"/>
        </w:rPr>
        <w:t xml:space="preserve">  </w:t>
      </w:r>
      <w:r w:rsidR="006A7F0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51678">
        <w:rPr>
          <w:rFonts w:ascii="Times New Roman" w:hAnsi="Times New Roman" w:cs="Times New Roman"/>
          <w:sz w:val="28"/>
          <w:szCs w:val="28"/>
        </w:rPr>
        <w:t xml:space="preserve">   </w:t>
      </w:r>
      <w:r w:rsidR="00BA6B1B">
        <w:rPr>
          <w:rFonts w:ascii="Times New Roman" w:hAnsi="Times New Roman" w:cs="Times New Roman"/>
          <w:sz w:val="28"/>
          <w:szCs w:val="28"/>
        </w:rPr>
        <w:t>04 октября</w:t>
      </w:r>
      <w:r w:rsidRPr="00D37ADF">
        <w:rPr>
          <w:rFonts w:ascii="Times New Roman" w:hAnsi="Times New Roman" w:cs="Times New Roman"/>
          <w:sz w:val="28"/>
          <w:szCs w:val="28"/>
        </w:rPr>
        <w:t xml:space="preserve"> 2021 года</w:t>
      </w:r>
    </w:p>
    <w:p w:rsidR="00D37ADF" w:rsidRPr="00D37ADF" w:rsidRDefault="00D37ADF" w:rsidP="00D37ADF">
      <w:pPr>
        <w:spacing w:after="0" w:line="360" w:lineRule="auto"/>
        <w:jc w:val="both"/>
        <w:rPr>
          <w:sz w:val="28"/>
          <w:szCs w:val="28"/>
        </w:rPr>
      </w:pPr>
    </w:p>
    <w:p w:rsidR="00D37ADF" w:rsidRPr="003C59D4" w:rsidRDefault="0013360C" w:rsidP="00D37ADF">
      <w:pPr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заседания </w:t>
      </w:r>
      <w:r w:rsidR="00BA6B1B"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 w:rsidR="00D37ADF" w:rsidRPr="003C59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часов 00 минут</w:t>
      </w:r>
    </w:p>
    <w:p w:rsidR="00E77C43" w:rsidRPr="00BA6B1B" w:rsidRDefault="00E77C43" w:rsidP="00BA6B1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E77C43" w:rsidRPr="00CF14F7" w:rsidRDefault="0087692D" w:rsidP="00BA6B1B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F14F7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BA6B1B" w:rsidRPr="00BA6B1B">
        <w:rPr>
          <w:rFonts w:ascii="Times New Roman" w:hAnsi="Times New Roman" w:cs="Times New Roman"/>
          <w:sz w:val="28"/>
          <w:szCs w:val="28"/>
        </w:rPr>
        <w:t>Об утверждении отчета о поступлении и расходовании средств федерального бюджета, выделенных территориальной избирательной комиссии Кочевского муниципального округа на подготовку и проведение выборов депутатов Государственной Думы Федерального Собрания Российской Федерации восьмого созыва</w:t>
      </w:r>
      <w:r w:rsidRPr="00CF14F7">
        <w:rPr>
          <w:rFonts w:ascii="Times New Roman" w:hAnsi="Times New Roman" w:cs="Times New Roman"/>
          <w:sz w:val="28"/>
          <w:szCs w:val="28"/>
        </w:rPr>
        <w:t>.</w:t>
      </w:r>
    </w:p>
    <w:p w:rsidR="00790AC3" w:rsidRDefault="00790AC3" w:rsidP="00BA6B1B">
      <w:pPr>
        <w:pStyle w:val="a4"/>
        <w:spacing w:after="0"/>
        <w:ind w:left="0" w:firstLine="426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77C43">
        <w:rPr>
          <w:rFonts w:ascii="Times New Roman" w:eastAsia="Times New Roman" w:hAnsi="Times New Roman" w:cs="Times New Roman"/>
          <w:sz w:val="28"/>
          <w:szCs w:val="28"/>
        </w:rPr>
        <w:t>Председатель комиссии Т.И. Томская</w:t>
      </w:r>
    </w:p>
    <w:p w:rsidR="00BA6B1B" w:rsidRDefault="00BA6B1B" w:rsidP="00BA6B1B">
      <w:pPr>
        <w:pStyle w:val="a4"/>
        <w:spacing w:after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6B1B" w:rsidRPr="00BA6B1B" w:rsidRDefault="00BA6B1B" w:rsidP="00BA6B1B">
      <w:pPr>
        <w:pStyle w:val="a4"/>
        <w:spacing w:after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BA6B1B">
        <w:t xml:space="preserve"> </w:t>
      </w:r>
      <w:r w:rsidRPr="00BA6B1B">
        <w:rPr>
          <w:rFonts w:ascii="Times New Roman" w:eastAsia="Times New Roman" w:hAnsi="Times New Roman" w:cs="Times New Roman"/>
          <w:sz w:val="28"/>
          <w:szCs w:val="28"/>
        </w:rPr>
        <w:t>Об утверждении отчета 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организации закупок, товаров, </w:t>
      </w:r>
      <w:r w:rsidRPr="00BA6B1B">
        <w:rPr>
          <w:rFonts w:ascii="Times New Roman" w:eastAsia="Times New Roman" w:hAnsi="Times New Roman" w:cs="Times New Roman"/>
          <w:sz w:val="28"/>
          <w:szCs w:val="28"/>
        </w:rPr>
        <w:t>работ, услуг территориальной избирательной комиссией Кочевского муниципального округа при подготовке и проведении выборов депутатов Государственной Думы Федерального Собрания Российской Федерации восьмого созыва.</w:t>
      </w:r>
    </w:p>
    <w:p w:rsidR="00BA6B1B" w:rsidRDefault="00BA6B1B" w:rsidP="00BA6B1B">
      <w:pPr>
        <w:pStyle w:val="a4"/>
        <w:spacing w:after="0"/>
        <w:ind w:left="0" w:firstLine="426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A6B1B">
        <w:rPr>
          <w:rFonts w:ascii="Times New Roman" w:eastAsia="Times New Roman" w:hAnsi="Times New Roman" w:cs="Times New Roman"/>
          <w:sz w:val="28"/>
          <w:szCs w:val="28"/>
        </w:rPr>
        <w:t>Председатель комиссии Т.И. Томская</w:t>
      </w:r>
    </w:p>
    <w:p w:rsidR="00BA6B1B" w:rsidRDefault="00BA6B1B" w:rsidP="00BA6B1B">
      <w:pPr>
        <w:pStyle w:val="a4"/>
        <w:spacing w:after="0"/>
        <w:ind w:left="0" w:firstLine="42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A6B1B" w:rsidRDefault="00BA6B1B" w:rsidP="00BA6B1B">
      <w:pPr>
        <w:pStyle w:val="a4"/>
        <w:spacing w:after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 работе территориальной </w:t>
      </w:r>
      <w:r w:rsidRPr="00BA6B1B">
        <w:rPr>
          <w:rFonts w:ascii="Times New Roman" w:eastAsia="Times New Roman" w:hAnsi="Times New Roman" w:cs="Times New Roman"/>
          <w:sz w:val="28"/>
          <w:szCs w:val="28"/>
        </w:rPr>
        <w:t>избирательной комиссии Кочевского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сентябрь 2021 года.</w:t>
      </w:r>
    </w:p>
    <w:p w:rsidR="00BA6B1B" w:rsidRDefault="00BA6B1B" w:rsidP="00BA6B1B">
      <w:pPr>
        <w:pStyle w:val="a4"/>
        <w:spacing w:after="0"/>
        <w:ind w:left="0" w:firstLine="426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A6B1B">
        <w:rPr>
          <w:rFonts w:ascii="Times New Roman" w:eastAsia="Times New Roman" w:hAnsi="Times New Roman" w:cs="Times New Roman"/>
          <w:sz w:val="28"/>
          <w:szCs w:val="28"/>
        </w:rPr>
        <w:t>Председатель комиссии Т.И. Томская</w:t>
      </w:r>
    </w:p>
    <w:p w:rsidR="00BA6B1B" w:rsidRDefault="00BA6B1B" w:rsidP="00BA6B1B">
      <w:pPr>
        <w:pStyle w:val="a4"/>
        <w:spacing w:after="0"/>
        <w:ind w:left="0" w:firstLine="426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A6B1B" w:rsidRDefault="00BA6B1B" w:rsidP="00BA6B1B">
      <w:pPr>
        <w:pStyle w:val="a4"/>
        <w:spacing w:after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О плане работы </w:t>
      </w:r>
      <w:r w:rsidRPr="00BA6B1B">
        <w:rPr>
          <w:rFonts w:ascii="Times New Roman" w:eastAsia="Times New Roman" w:hAnsi="Times New Roman" w:cs="Times New Roman"/>
          <w:sz w:val="28"/>
          <w:szCs w:val="28"/>
        </w:rPr>
        <w:t xml:space="preserve">территориальной избирательной комиссии Кочевского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BA6B1B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</w:rPr>
        <w:t>ок</w:t>
      </w:r>
      <w:r w:rsidRPr="00BA6B1B">
        <w:rPr>
          <w:rFonts w:ascii="Times New Roman" w:eastAsia="Times New Roman" w:hAnsi="Times New Roman" w:cs="Times New Roman"/>
          <w:sz w:val="28"/>
          <w:szCs w:val="28"/>
        </w:rPr>
        <w:t>тябрь 2021 года.</w:t>
      </w:r>
    </w:p>
    <w:p w:rsidR="00E77C43" w:rsidRPr="00E77C43" w:rsidRDefault="00BA6B1B" w:rsidP="00BA6B1B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A6B1B">
        <w:rPr>
          <w:rFonts w:ascii="Times New Roman" w:eastAsia="Times New Roman" w:hAnsi="Times New Roman" w:cs="Times New Roman"/>
          <w:sz w:val="28"/>
          <w:szCs w:val="28"/>
        </w:rPr>
        <w:t>Председатель комиссии Т.И. Томская</w:t>
      </w:r>
    </w:p>
    <w:p w:rsidR="00A51678" w:rsidRPr="00BC2B41" w:rsidRDefault="00A51678" w:rsidP="00E17AB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3360C" w:rsidRPr="0013360C" w:rsidRDefault="0013360C" w:rsidP="0013360C">
      <w:pPr>
        <w:pStyle w:val="a3"/>
        <w:spacing w:before="0" w:beforeAutospacing="0" w:after="0" w:afterAutospacing="0"/>
        <w:rPr>
          <w:i/>
          <w:color w:val="000000"/>
          <w:sz w:val="27"/>
          <w:szCs w:val="27"/>
        </w:rPr>
      </w:pPr>
      <w:r w:rsidRPr="0013360C">
        <w:rPr>
          <w:i/>
          <w:color w:val="000000"/>
          <w:sz w:val="27"/>
          <w:szCs w:val="27"/>
        </w:rPr>
        <w:t>Секретарь территориальной избирательной комиссии</w:t>
      </w:r>
    </w:p>
    <w:p w:rsidR="0013360C" w:rsidRPr="0013360C" w:rsidRDefault="0013360C" w:rsidP="0013360C">
      <w:pPr>
        <w:pStyle w:val="a3"/>
        <w:spacing w:before="0" w:beforeAutospacing="0" w:after="0" w:afterAutospacing="0"/>
        <w:rPr>
          <w:i/>
          <w:color w:val="000000"/>
          <w:sz w:val="27"/>
          <w:szCs w:val="27"/>
        </w:rPr>
      </w:pPr>
      <w:r w:rsidRPr="0013360C">
        <w:rPr>
          <w:i/>
          <w:color w:val="000000"/>
          <w:sz w:val="27"/>
          <w:szCs w:val="27"/>
        </w:rPr>
        <w:t>Кочевского муниципального округа                                                  Е.В. Рогатнева</w:t>
      </w:r>
    </w:p>
    <w:p w:rsidR="00BA6B1B" w:rsidRDefault="00BA6B1B" w:rsidP="00BA6B1B">
      <w:pPr>
        <w:pStyle w:val="a3"/>
        <w:rPr>
          <w:i/>
          <w:color w:val="000000"/>
          <w:sz w:val="27"/>
          <w:szCs w:val="27"/>
        </w:rPr>
      </w:pPr>
    </w:p>
    <w:p w:rsidR="00BA6B1B" w:rsidRPr="00BA6B1B" w:rsidRDefault="00BA6B1B" w:rsidP="00BA6B1B">
      <w:pPr>
        <w:pStyle w:val="a3"/>
        <w:jc w:val="center"/>
        <w:rPr>
          <w:i/>
          <w:color w:val="000000"/>
          <w:sz w:val="27"/>
          <w:szCs w:val="27"/>
        </w:rPr>
      </w:pPr>
      <w:bookmarkStart w:id="0" w:name="_GoBack"/>
      <w:bookmarkEnd w:id="0"/>
      <w:r w:rsidRPr="00BA6B1B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p w:rsidR="0013360C" w:rsidRPr="0013360C" w:rsidRDefault="0013360C" w:rsidP="0013360C">
      <w:pPr>
        <w:pStyle w:val="a3"/>
        <w:rPr>
          <w:i/>
          <w:color w:val="000000"/>
          <w:sz w:val="27"/>
          <w:szCs w:val="27"/>
        </w:rPr>
      </w:pPr>
    </w:p>
    <w:sectPr w:rsidR="0013360C" w:rsidRPr="0013360C" w:rsidSect="00BA6B1B">
      <w:pgSz w:w="11906" w:h="16838"/>
      <w:pgMar w:top="1276" w:right="850" w:bottom="426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DCD" w:rsidRDefault="00CE7DCD" w:rsidP="00D37ADF">
      <w:pPr>
        <w:spacing w:after="0" w:line="240" w:lineRule="auto"/>
      </w:pPr>
      <w:r>
        <w:separator/>
      </w:r>
    </w:p>
  </w:endnote>
  <w:endnote w:type="continuationSeparator" w:id="0">
    <w:p w:rsidR="00CE7DCD" w:rsidRDefault="00CE7DCD" w:rsidP="00D3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DCD" w:rsidRDefault="00CE7DCD" w:rsidP="00D37ADF">
      <w:pPr>
        <w:spacing w:after="0" w:line="240" w:lineRule="auto"/>
      </w:pPr>
      <w:r>
        <w:separator/>
      </w:r>
    </w:p>
  </w:footnote>
  <w:footnote w:type="continuationSeparator" w:id="0">
    <w:p w:rsidR="00CE7DCD" w:rsidRDefault="00CE7DCD" w:rsidP="00D3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27AAB"/>
    <w:multiLevelType w:val="hybridMultilevel"/>
    <w:tmpl w:val="9A5C6C1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1460B"/>
    <w:multiLevelType w:val="hybridMultilevel"/>
    <w:tmpl w:val="C32AC540"/>
    <w:lvl w:ilvl="0" w:tplc="B6F8E2C8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25B7A41"/>
    <w:multiLevelType w:val="hybridMultilevel"/>
    <w:tmpl w:val="B30ED53C"/>
    <w:lvl w:ilvl="0" w:tplc="19FC32A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54E79"/>
    <w:multiLevelType w:val="hybridMultilevel"/>
    <w:tmpl w:val="7E0E44E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EE21AF"/>
    <w:multiLevelType w:val="hybridMultilevel"/>
    <w:tmpl w:val="302A339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43232"/>
    <w:rsid w:val="00046937"/>
    <w:rsid w:val="000F295A"/>
    <w:rsid w:val="0013360C"/>
    <w:rsid w:val="00165E18"/>
    <w:rsid w:val="001A44D3"/>
    <w:rsid w:val="001C77C7"/>
    <w:rsid w:val="00213310"/>
    <w:rsid w:val="00254A94"/>
    <w:rsid w:val="002821CD"/>
    <w:rsid w:val="002D7E05"/>
    <w:rsid w:val="002F4498"/>
    <w:rsid w:val="00316A07"/>
    <w:rsid w:val="003C59D4"/>
    <w:rsid w:val="004A6AAF"/>
    <w:rsid w:val="006A7F02"/>
    <w:rsid w:val="006C79E3"/>
    <w:rsid w:val="00747AE7"/>
    <w:rsid w:val="007529DF"/>
    <w:rsid w:val="007734D2"/>
    <w:rsid w:val="00790AC3"/>
    <w:rsid w:val="00826AFD"/>
    <w:rsid w:val="00843232"/>
    <w:rsid w:val="0084620F"/>
    <w:rsid w:val="0087692D"/>
    <w:rsid w:val="00893C45"/>
    <w:rsid w:val="008B2D06"/>
    <w:rsid w:val="00A51678"/>
    <w:rsid w:val="00A8450E"/>
    <w:rsid w:val="00AB2442"/>
    <w:rsid w:val="00BA6B1B"/>
    <w:rsid w:val="00BC2B41"/>
    <w:rsid w:val="00BD61A2"/>
    <w:rsid w:val="00CA1C55"/>
    <w:rsid w:val="00CE7DCD"/>
    <w:rsid w:val="00CF14F7"/>
    <w:rsid w:val="00D37ADF"/>
    <w:rsid w:val="00E17AB6"/>
    <w:rsid w:val="00E77C43"/>
    <w:rsid w:val="00E90E36"/>
    <w:rsid w:val="00F74126"/>
    <w:rsid w:val="00F96217"/>
    <w:rsid w:val="00FE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66D88E-679C-4341-80AC-1364966B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95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3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37AD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37A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37ADF"/>
  </w:style>
  <w:style w:type="paragraph" w:styleId="a7">
    <w:name w:val="footer"/>
    <w:basedOn w:val="a"/>
    <w:link w:val="a8"/>
    <w:uiPriority w:val="99"/>
    <w:unhideWhenUsed/>
    <w:rsid w:val="00D37A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37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1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user</cp:lastModifiedBy>
  <cp:revision>35</cp:revision>
  <dcterms:created xsi:type="dcterms:W3CDTF">2021-06-20T09:15:00Z</dcterms:created>
  <dcterms:modified xsi:type="dcterms:W3CDTF">2021-10-04T06:48:00Z</dcterms:modified>
</cp:coreProperties>
</file>